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4D7" w:rsidRDefault="001236AC">
      <w:r>
        <w:t>WEBS TEESON TEA</w:t>
      </w:r>
    </w:p>
    <w:p w:rsidR="001236AC" w:rsidRDefault="001236AC"/>
    <w:p w:rsidR="001236AC" w:rsidRDefault="001236AC">
      <w:pPr>
        <w:rPr>
          <w:lang w:val="en-US"/>
        </w:rPr>
      </w:pPr>
      <w:r w:rsidRPr="001236AC">
        <w:rPr>
          <w:lang w:val="en-US"/>
        </w:rPr>
        <w:t>TEESON.NET</w:t>
      </w:r>
    </w:p>
    <w:p w:rsidR="001236AC" w:rsidRPr="001236AC" w:rsidRDefault="001236AC">
      <w:pPr>
        <w:rPr>
          <w:lang w:val="en-US"/>
        </w:rPr>
      </w:pPr>
      <w:r>
        <w:rPr>
          <w:lang w:val="en-US"/>
        </w:rPr>
        <w:t>TEESON.COM</w:t>
      </w:r>
    </w:p>
    <w:p w:rsidR="001236AC" w:rsidRDefault="001236AC">
      <w:pPr>
        <w:rPr>
          <w:lang w:val="en-US"/>
        </w:rPr>
      </w:pPr>
      <w:r w:rsidRPr="001236AC">
        <w:rPr>
          <w:lang w:val="en-US"/>
        </w:rPr>
        <w:t>TEESON.COM.AR</w:t>
      </w:r>
    </w:p>
    <w:p w:rsidR="001236AC" w:rsidRPr="001236AC" w:rsidRDefault="001236AC">
      <w:pPr>
        <w:rPr>
          <w:lang w:val="en-US"/>
        </w:rPr>
      </w:pPr>
      <w:r>
        <w:rPr>
          <w:lang w:val="en-US"/>
        </w:rPr>
        <w:t>TEESON.EU</w:t>
      </w:r>
    </w:p>
    <w:p w:rsidR="001236AC" w:rsidRPr="001236AC" w:rsidRDefault="001236AC">
      <w:pPr>
        <w:rPr>
          <w:lang w:val="en-US"/>
        </w:rPr>
      </w:pPr>
      <w:bookmarkStart w:id="0" w:name="_GoBack"/>
      <w:bookmarkEnd w:id="0"/>
    </w:p>
    <w:p w:rsidR="001236AC" w:rsidRDefault="001236AC">
      <w:r>
        <w:t>Aviso Legal</w:t>
      </w:r>
    </w:p>
    <w:p w:rsidR="001236AC" w:rsidRDefault="001236AC"/>
    <w:p w:rsidR="001236AC" w:rsidRDefault="001236AC">
      <w:r>
        <w:t xml:space="preserve">Protección de marca </w:t>
      </w:r>
    </w:p>
    <w:p w:rsidR="001236AC" w:rsidRDefault="001236AC"/>
    <w:p w:rsidR="001236AC" w:rsidRDefault="001236AC">
      <w:r>
        <w:t>Protección de propiedad intelectual</w:t>
      </w:r>
    </w:p>
    <w:p w:rsidR="001236AC" w:rsidRDefault="001236AC"/>
    <w:p w:rsidR="001236AC" w:rsidRDefault="001236AC">
      <w:r>
        <w:t xml:space="preserve">Política de datos </w:t>
      </w:r>
    </w:p>
    <w:p w:rsidR="001236AC" w:rsidRDefault="001236AC"/>
    <w:p w:rsidR="001236AC" w:rsidRDefault="001236AC">
      <w:r>
        <w:t>Política de privacidad</w:t>
      </w:r>
    </w:p>
    <w:p w:rsidR="001236AC" w:rsidRDefault="001236AC"/>
    <w:p w:rsidR="001236AC" w:rsidRDefault="001236AC">
      <w:r>
        <w:t xml:space="preserve">Condiciones de uso </w:t>
      </w:r>
    </w:p>
    <w:p w:rsidR="001236AC" w:rsidRDefault="001236AC"/>
    <w:p w:rsidR="001236AC" w:rsidRDefault="001236AC">
      <w:r>
        <w:t>Condiciones de compra</w:t>
      </w:r>
    </w:p>
    <w:p w:rsidR="001236AC" w:rsidRDefault="001236AC"/>
    <w:p w:rsidR="001236AC" w:rsidRDefault="001236AC">
      <w:r>
        <w:t>Política de Cookies</w:t>
      </w:r>
    </w:p>
    <w:p w:rsidR="001236AC" w:rsidRDefault="001236AC"/>
    <w:p w:rsidR="001236AC" w:rsidRDefault="001236AC"/>
    <w:p w:rsidR="001236AC" w:rsidRDefault="001236AC"/>
    <w:sectPr w:rsidR="001236AC" w:rsidSect="006151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AC"/>
    <w:rsid w:val="001236AC"/>
    <w:rsid w:val="00141C9A"/>
    <w:rsid w:val="004D74D7"/>
    <w:rsid w:val="0061516E"/>
    <w:rsid w:val="00E63498"/>
    <w:rsid w:val="00F3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ADC075"/>
  <w15:chartTrackingRefBased/>
  <w15:docId w15:val="{84C18490-E92B-6B47-84C1-B6780600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P.K.</dc:creator>
  <cp:keywords/>
  <dc:description/>
  <cp:lastModifiedBy>Mery P.K.</cp:lastModifiedBy>
  <cp:revision>1</cp:revision>
  <dcterms:created xsi:type="dcterms:W3CDTF">2019-12-05T20:18:00Z</dcterms:created>
  <dcterms:modified xsi:type="dcterms:W3CDTF">2019-12-05T20:23:00Z</dcterms:modified>
</cp:coreProperties>
</file>